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A" w:rsidRDefault="002C357A" w:rsidP="002C357A">
      <w:pPr>
        <w:pStyle w:val="a3"/>
      </w:pPr>
      <w:r w:rsidRPr="002C357A">
        <w:rPr>
          <w:b/>
        </w:rPr>
        <w:t>Объём финансирования всего</w:t>
      </w:r>
      <w:r w:rsidR="00873442">
        <w:t xml:space="preserve"> -  </w:t>
      </w:r>
      <w:r w:rsidR="00D917D7">
        <w:t>623,0</w:t>
      </w:r>
      <w:r>
        <w:t xml:space="preserve">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</w:t>
      </w:r>
    </w:p>
    <w:p w:rsidR="002C357A" w:rsidRDefault="002C357A" w:rsidP="002C357A">
      <w:pPr>
        <w:pStyle w:val="a3"/>
      </w:pPr>
      <w:r>
        <w:t xml:space="preserve">Из них Бюджетные средства всего </w:t>
      </w:r>
      <w:r w:rsidR="00D917D7">
        <w:t>623,0</w:t>
      </w:r>
      <w:r w:rsidR="00873442">
        <w:t xml:space="preserve"> тыс. рублей</w:t>
      </w:r>
    </w:p>
    <w:p w:rsidR="002C357A" w:rsidRDefault="002C357A" w:rsidP="002C357A">
      <w:pPr>
        <w:pStyle w:val="a3"/>
      </w:pPr>
      <w:proofErr w:type="gramStart"/>
      <w:r>
        <w:t xml:space="preserve">Из них Федеральные – </w:t>
      </w:r>
      <w:proofErr w:type="gramEnd"/>
    </w:p>
    <w:p w:rsidR="002C357A" w:rsidRDefault="002C357A" w:rsidP="002C357A">
      <w:pPr>
        <w:pStyle w:val="a3"/>
      </w:pPr>
      <w:r>
        <w:t xml:space="preserve">           Субъекта -</w:t>
      </w:r>
    </w:p>
    <w:p w:rsidR="002C357A" w:rsidRDefault="002C357A" w:rsidP="002C357A">
      <w:pPr>
        <w:pStyle w:val="a3"/>
      </w:pPr>
      <w:r>
        <w:t xml:space="preserve">           Местные </w:t>
      </w:r>
      <w:r w:rsidR="00873442">
        <w:t xml:space="preserve">– </w:t>
      </w:r>
      <w:r w:rsidR="00D917D7">
        <w:t>623,0</w:t>
      </w:r>
      <w:r w:rsidR="00873442">
        <w:t xml:space="preserve"> тыс. рублей</w:t>
      </w:r>
    </w:p>
    <w:p w:rsidR="002C357A" w:rsidRDefault="002C357A" w:rsidP="002C357A">
      <w:pPr>
        <w:pStyle w:val="a3"/>
      </w:pPr>
    </w:p>
    <w:p w:rsidR="002C357A" w:rsidRDefault="002C357A" w:rsidP="002C357A">
      <w:pPr>
        <w:pStyle w:val="a3"/>
      </w:pPr>
      <w:r w:rsidRPr="002C357A">
        <w:rPr>
          <w:b/>
        </w:rPr>
        <w:t>Приобретение услуг и работ всего</w:t>
      </w:r>
      <w:r>
        <w:t xml:space="preserve"> </w:t>
      </w:r>
      <w:r w:rsidR="00873442">
        <w:t>–</w:t>
      </w:r>
      <w:r>
        <w:t xml:space="preserve"> </w:t>
      </w:r>
      <w:r w:rsidR="00D917D7">
        <w:t>623,0</w:t>
      </w:r>
      <w:r w:rsidR="00873442">
        <w:t xml:space="preserve"> тыс. рублей</w:t>
      </w:r>
    </w:p>
    <w:p w:rsidR="002C357A" w:rsidRDefault="002C357A" w:rsidP="002C357A">
      <w:pPr>
        <w:pStyle w:val="a3"/>
      </w:pPr>
      <w:r>
        <w:t xml:space="preserve">Услуги связи – </w:t>
      </w:r>
      <w:r w:rsidR="00873442">
        <w:t xml:space="preserve"> </w:t>
      </w:r>
      <w:r w:rsidR="00D917D7">
        <w:t>24</w:t>
      </w:r>
      <w:r w:rsidR="00873442">
        <w:t xml:space="preserve"> тыс. рублей</w:t>
      </w:r>
    </w:p>
    <w:p w:rsidR="002C357A" w:rsidRDefault="002C357A" w:rsidP="002C357A">
      <w:pPr>
        <w:pStyle w:val="a3"/>
      </w:pPr>
      <w:r>
        <w:t>Транспортные услуги –</w:t>
      </w:r>
      <w:r w:rsidR="00873442">
        <w:t xml:space="preserve"> 0 тыс. рублей</w:t>
      </w:r>
    </w:p>
    <w:p w:rsidR="002C357A" w:rsidRDefault="002C357A" w:rsidP="002C357A">
      <w:pPr>
        <w:pStyle w:val="a3"/>
      </w:pPr>
      <w:r>
        <w:t xml:space="preserve">Коммунальные услуги – </w:t>
      </w:r>
      <w:r w:rsidR="00873442">
        <w:t xml:space="preserve"> </w:t>
      </w:r>
      <w:r w:rsidR="00D917D7">
        <w:t>300,0</w:t>
      </w:r>
      <w:r w:rsidR="00873442">
        <w:t xml:space="preserve"> тыс. рублей</w:t>
      </w:r>
    </w:p>
    <w:p w:rsidR="002C357A" w:rsidRDefault="002C357A" w:rsidP="002C357A">
      <w:pPr>
        <w:pStyle w:val="a3"/>
      </w:pPr>
      <w:r>
        <w:t xml:space="preserve">Услуги по содержанию имущества – </w:t>
      </w:r>
      <w:r w:rsidR="00873442">
        <w:t xml:space="preserve"> </w:t>
      </w:r>
      <w:r w:rsidR="00D917D7">
        <w:t>41,0</w:t>
      </w:r>
      <w:r w:rsidR="00873442">
        <w:t xml:space="preserve"> тыс. рублей</w:t>
      </w:r>
    </w:p>
    <w:p w:rsidR="002C357A" w:rsidRDefault="002C357A" w:rsidP="002C357A">
      <w:pPr>
        <w:pStyle w:val="a3"/>
      </w:pPr>
      <w:r>
        <w:t xml:space="preserve">Аренда за пользование имуществом – </w:t>
      </w:r>
      <w:r w:rsidR="00873442">
        <w:t>0 тыс. рублей</w:t>
      </w:r>
    </w:p>
    <w:p w:rsidR="002C357A" w:rsidRDefault="002C357A" w:rsidP="002C357A">
      <w:pPr>
        <w:pStyle w:val="a3"/>
      </w:pPr>
      <w:r>
        <w:t xml:space="preserve">Прочие работы, услуги – </w:t>
      </w:r>
      <w:r w:rsidR="00D917D7">
        <w:t>105</w:t>
      </w:r>
      <w:r w:rsidR="00873442">
        <w:t>,0 тыс. рублей</w:t>
      </w:r>
    </w:p>
    <w:p w:rsidR="00873442" w:rsidRDefault="00873442" w:rsidP="002C357A">
      <w:pPr>
        <w:pStyle w:val="a3"/>
      </w:pPr>
      <w:r>
        <w:t xml:space="preserve">Прочие расходы – </w:t>
      </w:r>
      <w:r w:rsidR="00D917D7">
        <w:t>128,0</w:t>
      </w:r>
      <w:r>
        <w:t xml:space="preserve"> тыс. рублей</w:t>
      </w:r>
    </w:p>
    <w:p w:rsidR="002C357A" w:rsidRDefault="002C357A" w:rsidP="002C357A">
      <w:pPr>
        <w:pStyle w:val="a3"/>
      </w:pPr>
    </w:p>
    <w:p w:rsidR="002C357A" w:rsidRPr="002C357A" w:rsidRDefault="002C357A" w:rsidP="002C357A">
      <w:pPr>
        <w:pStyle w:val="a3"/>
        <w:rPr>
          <w:b/>
        </w:rPr>
      </w:pPr>
      <w:r w:rsidRPr="002C357A">
        <w:rPr>
          <w:b/>
        </w:rPr>
        <w:t xml:space="preserve">Поступление нефинансовых активов - </w:t>
      </w:r>
      <w:r w:rsidR="00873442">
        <w:rPr>
          <w:b/>
        </w:rPr>
        <w:t xml:space="preserve"> </w:t>
      </w:r>
      <w:r w:rsidR="00D917D7">
        <w:rPr>
          <w:b/>
        </w:rPr>
        <w:t>25</w:t>
      </w:r>
      <w:r w:rsidR="00873442">
        <w:rPr>
          <w:b/>
        </w:rPr>
        <w:t>,0</w:t>
      </w:r>
      <w:r w:rsidR="00873442" w:rsidRPr="00873442">
        <w:t xml:space="preserve"> </w:t>
      </w:r>
      <w:r w:rsidR="00873442">
        <w:t>тыс. рублей</w:t>
      </w:r>
    </w:p>
    <w:p w:rsidR="002C357A" w:rsidRDefault="002C357A" w:rsidP="002C357A">
      <w:pPr>
        <w:pStyle w:val="a3"/>
      </w:pPr>
      <w:r>
        <w:t xml:space="preserve">Увеличение стоимости основных средств – </w:t>
      </w:r>
      <w:r w:rsidR="00873442">
        <w:t xml:space="preserve"> </w:t>
      </w:r>
    </w:p>
    <w:p w:rsidR="002C357A" w:rsidRDefault="002C357A" w:rsidP="002C357A">
      <w:pPr>
        <w:pStyle w:val="a3"/>
      </w:pPr>
      <w:r>
        <w:t xml:space="preserve">Увеличение стоимости нематериальных активов – </w:t>
      </w:r>
    </w:p>
    <w:p w:rsidR="002C357A" w:rsidRDefault="002C357A" w:rsidP="002C357A">
      <w:pPr>
        <w:pStyle w:val="a3"/>
      </w:pPr>
      <w:r>
        <w:t xml:space="preserve">Увеличение стоимости непроизводственных активов – </w:t>
      </w:r>
    </w:p>
    <w:p w:rsidR="002C357A" w:rsidRDefault="002C357A" w:rsidP="002C357A">
      <w:pPr>
        <w:pStyle w:val="a3"/>
      </w:pPr>
      <w:r>
        <w:t>Увеличение стоимости материальных запасов –</w:t>
      </w:r>
      <w:r w:rsidR="00D917D7">
        <w:t xml:space="preserve"> 25</w:t>
      </w:r>
      <w:r w:rsidR="00873442">
        <w:t>,0 тыс. рублей</w:t>
      </w:r>
    </w:p>
    <w:p w:rsidR="002C357A" w:rsidRDefault="002C357A" w:rsidP="002C357A">
      <w:pPr>
        <w:pStyle w:val="a3"/>
      </w:pPr>
    </w:p>
    <w:p w:rsidR="002C357A" w:rsidRDefault="002C357A" w:rsidP="002C357A">
      <w:pPr>
        <w:pStyle w:val="a3"/>
      </w:pPr>
    </w:p>
    <w:sectPr w:rsidR="002C357A" w:rsidSect="0096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7A"/>
    <w:rsid w:val="002C357A"/>
    <w:rsid w:val="005147ED"/>
    <w:rsid w:val="00873442"/>
    <w:rsid w:val="009652B1"/>
    <w:rsid w:val="00D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57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3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Личный</cp:lastModifiedBy>
  <cp:revision>2</cp:revision>
  <cp:lastPrinted>2014-02-10T07:15:00Z</cp:lastPrinted>
  <dcterms:created xsi:type="dcterms:W3CDTF">2015-02-28T15:44:00Z</dcterms:created>
  <dcterms:modified xsi:type="dcterms:W3CDTF">2015-02-28T15:44:00Z</dcterms:modified>
</cp:coreProperties>
</file>